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2138">
      <w:pPr>
        <w:pStyle w:val="a3"/>
        <w:wordWrap w:val="0"/>
        <w:adjustRightInd/>
        <w:jc w:val="right"/>
        <w:rPr>
          <w:rFonts w:ascii="ＭＳ 明朝" w:cs="Times New Roman"/>
          <w:spacing w:val="16"/>
        </w:rPr>
      </w:pPr>
      <w:bookmarkStart w:id="0" w:name="_GoBack"/>
      <w:bookmarkEnd w:id="0"/>
      <w:r>
        <w:rPr>
          <w:rFonts w:hint="eastAsia"/>
        </w:rPr>
        <w:t>２０１４年３月２０日</w:t>
      </w:r>
    </w:p>
    <w:p w:rsidR="00000000" w:rsidRDefault="00DB2138">
      <w:pPr>
        <w:pStyle w:val="a3"/>
        <w:adjustRightInd/>
        <w:rPr>
          <w:rFonts w:ascii="ＭＳ 明朝" w:cs="Times New Roman"/>
          <w:spacing w:val="16"/>
        </w:rPr>
      </w:pPr>
      <w:r>
        <w:rPr>
          <w:rFonts w:cs="Times New Roman"/>
        </w:rPr>
        <w:t xml:space="preserve"> </w:t>
      </w:r>
      <w:r>
        <w:rPr>
          <w:rFonts w:hint="eastAsia"/>
        </w:rPr>
        <w:t>神奈川県知事　黒岩祐治様</w:t>
      </w:r>
    </w:p>
    <w:p w:rsidR="00000000" w:rsidRDefault="00DB2138">
      <w:pPr>
        <w:pStyle w:val="a3"/>
        <w:wordWrap w:val="0"/>
        <w:adjustRightInd/>
        <w:jc w:val="right"/>
        <w:rPr>
          <w:rFonts w:ascii="ＭＳ 明朝" w:cs="Times New Roman"/>
          <w:spacing w:val="16"/>
        </w:rPr>
      </w:pPr>
      <w:r>
        <w:rPr>
          <w:rFonts w:cs="Times New Roman"/>
        </w:rPr>
        <w:t>NPO</w:t>
      </w:r>
      <w:r>
        <w:rPr>
          <w:rFonts w:hint="eastAsia"/>
        </w:rPr>
        <w:t>法人　神奈川県自然保護協会</w:t>
      </w:r>
    </w:p>
    <w:p w:rsidR="00000000" w:rsidRDefault="00DB2138">
      <w:pPr>
        <w:pStyle w:val="a3"/>
        <w:wordWrap w:val="0"/>
        <w:adjustRightInd/>
        <w:jc w:val="right"/>
        <w:rPr>
          <w:rFonts w:ascii="ＭＳ 明朝" w:cs="Times New Roman"/>
          <w:spacing w:val="16"/>
        </w:rPr>
      </w:pPr>
      <w:r>
        <w:rPr>
          <w:rFonts w:hint="eastAsia"/>
        </w:rPr>
        <w:t xml:space="preserve">理事長　藤崎英輔　　</w:t>
      </w:r>
    </w:p>
    <w:p w:rsidR="00000000" w:rsidRDefault="00DB2138">
      <w:pPr>
        <w:pStyle w:val="a3"/>
        <w:adjustRightInd/>
        <w:rPr>
          <w:rFonts w:ascii="ＭＳ 明朝" w:cs="Times New Roman"/>
          <w:spacing w:val="16"/>
        </w:rPr>
      </w:pPr>
    </w:p>
    <w:p w:rsidR="00000000" w:rsidRDefault="00DB2138">
      <w:pPr>
        <w:pStyle w:val="a3"/>
        <w:adjustRightInd/>
        <w:spacing w:line="330" w:lineRule="exact"/>
        <w:jc w:val="center"/>
        <w:rPr>
          <w:rFonts w:ascii="ＭＳ 明朝" w:cs="Times New Roman"/>
          <w:spacing w:val="16"/>
        </w:rPr>
      </w:pPr>
      <w:r>
        <w:rPr>
          <w:rFonts w:hint="eastAsia"/>
          <w:b/>
          <w:bCs/>
          <w:spacing w:val="2"/>
          <w:sz w:val="23"/>
          <w:szCs w:val="23"/>
        </w:rPr>
        <w:t>中央新幹線</w:t>
      </w:r>
      <w:r>
        <w:rPr>
          <w:rFonts w:ascii="ＭＳ 明朝" w:hAnsi="ＭＳ 明朝"/>
          <w:b/>
          <w:bCs/>
          <w:spacing w:val="2"/>
          <w:sz w:val="23"/>
          <w:szCs w:val="23"/>
        </w:rPr>
        <w:t>(</w:t>
      </w:r>
      <w:r>
        <w:rPr>
          <w:rFonts w:hint="eastAsia"/>
          <w:b/>
          <w:bCs/>
          <w:spacing w:val="2"/>
          <w:sz w:val="23"/>
          <w:szCs w:val="23"/>
        </w:rPr>
        <w:t>東京都・名古屋市間</w:t>
      </w:r>
      <w:r>
        <w:rPr>
          <w:rFonts w:ascii="ＭＳ 明朝" w:hAnsi="ＭＳ 明朝"/>
          <w:b/>
          <w:bCs/>
          <w:spacing w:val="2"/>
          <w:sz w:val="23"/>
          <w:szCs w:val="23"/>
        </w:rPr>
        <w:t>)</w:t>
      </w:r>
      <w:r>
        <w:rPr>
          <w:rFonts w:hint="eastAsia"/>
          <w:b/>
          <w:bCs/>
          <w:spacing w:val="2"/>
          <w:sz w:val="23"/>
          <w:szCs w:val="23"/>
        </w:rPr>
        <w:t>に係る環境影響評価･準備書に対する</w:t>
      </w:r>
    </w:p>
    <w:p w:rsidR="00000000" w:rsidRDefault="00DB2138">
      <w:pPr>
        <w:pStyle w:val="a3"/>
        <w:adjustRightInd/>
        <w:spacing w:line="330" w:lineRule="exact"/>
        <w:jc w:val="center"/>
        <w:rPr>
          <w:rFonts w:ascii="ＭＳ 明朝" w:cs="Times New Roman"/>
          <w:spacing w:val="16"/>
        </w:rPr>
      </w:pPr>
      <w:r>
        <w:rPr>
          <w:rFonts w:hint="eastAsia"/>
          <w:b/>
          <w:bCs/>
          <w:spacing w:val="2"/>
          <w:sz w:val="23"/>
          <w:szCs w:val="23"/>
        </w:rPr>
        <w:t>知事意見について</w:t>
      </w:r>
      <w:r>
        <w:rPr>
          <w:rFonts w:ascii="ＭＳ 明朝" w:hAnsi="ＭＳ 明朝"/>
          <w:b/>
          <w:bCs/>
          <w:spacing w:val="2"/>
          <w:sz w:val="23"/>
          <w:szCs w:val="23"/>
        </w:rPr>
        <w:t>(</w:t>
      </w:r>
      <w:r>
        <w:rPr>
          <w:rFonts w:hint="eastAsia"/>
          <w:b/>
          <w:bCs/>
          <w:spacing w:val="2"/>
          <w:sz w:val="23"/>
          <w:szCs w:val="23"/>
        </w:rPr>
        <w:t>要請）</w:t>
      </w:r>
    </w:p>
    <w:p w:rsidR="00000000" w:rsidRDefault="00DB2138">
      <w:pPr>
        <w:pStyle w:val="a3"/>
        <w:adjustRightInd/>
        <w:rPr>
          <w:rFonts w:ascii="ＭＳ 明朝" w:cs="Times New Roman"/>
          <w:spacing w:val="16"/>
        </w:rPr>
      </w:pPr>
    </w:p>
    <w:p w:rsidR="00000000" w:rsidRDefault="00DB2138">
      <w:pPr>
        <w:pStyle w:val="a3"/>
        <w:adjustRightInd/>
        <w:rPr>
          <w:rFonts w:ascii="ＭＳ 明朝" w:cs="Times New Roman"/>
          <w:spacing w:val="16"/>
        </w:rPr>
      </w:pPr>
      <w:r>
        <w:rPr>
          <w:rFonts w:hint="eastAsia"/>
        </w:rPr>
        <w:t xml:space="preserve">　日頃より神奈川県政推進にご尽力頂き感謝申し上げ</w:t>
      </w:r>
      <w:r>
        <w:rPr>
          <w:rFonts w:hint="eastAsia"/>
        </w:rPr>
        <w:t>ます。</w:t>
      </w:r>
    </w:p>
    <w:p w:rsidR="00000000" w:rsidRDefault="00DB2138">
      <w:pPr>
        <w:pStyle w:val="a3"/>
        <w:adjustRightInd/>
        <w:rPr>
          <w:rFonts w:ascii="ＭＳ 明朝" w:cs="Times New Roman"/>
          <w:spacing w:val="16"/>
        </w:rPr>
      </w:pPr>
      <w:r>
        <w:rPr>
          <w:rFonts w:cs="Times New Roman"/>
        </w:rPr>
        <w:t xml:space="preserve">  </w:t>
      </w:r>
      <w:r>
        <w:rPr>
          <w:rFonts w:hint="eastAsia"/>
        </w:rPr>
        <w:t>先日、３月１２日付けで表記準備書に対する県環境審議会からの答申が出されました。　また、県下川崎市長、相模原市長などからも意見が出されています。</w:t>
      </w:r>
    </w:p>
    <w:p w:rsidR="00000000" w:rsidRDefault="00DB2138">
      <w:pPr>
        <w:pStyle w:val="a3"/>
        <w:adjustRightInd/>
        <w:rPr>
          <w:rFonts w:ascii="ＭＳ 明朝" w:cs="Times New Roman"/>
          <w:spacing w:val="16"/>
        </w:rPr>
      </w:pPr>
      <w:r>
        <w:rPr>
          <w:rFonts w:hint="eastAsia"/>
        </w:rPr>
        <w:t xml:space="preserve">　知事におかれましては、これらを受けて３月２５日までに東海旅客鉄道株式会社に対し知事意見をお出しになると聞いております。</w:t>
      </w:r>
    </w:p>
    <w:p w:rsidR="00000000" w:rsidRDefault="00DB2138">
      <w:pPr>
        <w:pStyle w:val="a3"/>
        <w:adjustRightInd/>
        <w:rPr>
          <w:rFonts w:ascii="ＭＳ 明朝" w:cs="Times New Roman"/>
          <w:spacing w:val="16"/>
        </w:rPr>
      </w:pPr>
    </w:p>
    <w:p w:rsidR="00000000" w:rsidRDefault="00DB2138">
      <w:pPr>
        <w:pStyle w:val="a3"/>
        <w:adjustRightInd/>
        <w:rPr>
          <w:rFonts w:ascii="ＭＳ 明朝" w:cs="Times New Roman"/>
          <w:spacing w:val="16"/>
        </w:rPr>
      </w:pPr>
      <w:r>
        <w:rPr>
          <w:rFonts w:hint="eastAsia"/>
        </w:rPr>
        <w:t xml:space="preserve">　</w:t>
      </w:r>
      <w:r>
        <w:rPr>
          <w:rFonts w:hint="eastAsia"/>
          <w:b/>
          <w:bCs/>
          <w:u w:val="single" w:color="000000"/>
        </w:rPr>
        <w:t>東海旅客鉄道株式会社の対応は誠実さが見られません</w:t>
      </w:r>
    </w:p>
    <w:p w:rsidR="00000000" w:rsidRDefault="00DB2138">
      <w:pPr>
        <w:pStyle w:val="a3"/>
        <w:adjustRightInd/>
        <w:rPr>
          <w:rFonts w:ascii="ＭＳ 明朝" w:cs="Times New Roman"/>
          <w:spacing w:val="16"/>
        </w:rPr>
      </w:pPr>
      <w:r>
        <w:rPr>
          <w:rFonts w:hint="eastAsia"/>
        </w:rPr>
        <w:t xml:space="preserve">　東海旅客鉄道株式会社により示された準備書は、これまでの配慮書、方法書に関して県環境審議会から指摘された点が明らかにされることが少なく、答申文による指摘では、</w:t>
      </w:r>
      <w:r>
        <w:rPr>
          <w:rFonts w:hint="eastAsia"/>
          <w:b/>
          <w:bCs/>
        </w:rPr>
        <w:t>＜</w:t>
      </w:r>
      <w:r>
        <w:rPr>
          <w:rFonts w:hint="eastAsia"/>
          <w:u w:val="wave" w:color="000000"/>
        </w:rPr>
        <w:t>「適切に処理する」と</w:t>
      </w:r>
      <w:r>
        <w:rPr>
          <w:rFonts w:hint="eastAsia"/>
          <w:u w:val="wave" w:color="000000"/>
        </w:rPr>
        <w:t>しているが、具体的に何をするのか明確でないことから、その内容を明らかにする必要がある。</w:t>
      </w:r>
      <w:r>
        <w:rPr>
          <w:rFonts w:hint="eastAsia"/>
          <w:b/>
          <w:bCs/>
        </w:rPr>
        <w:t>＞</w:t>
      </w:r>
      <w:r>
        <w:rPr>
          <w:rFonts w:hint="eastAsia"/>
        </w:rPr>
        <w:t>と言う文言が異常に多く見られます。事業者の不誠実さを感じさせるものです。</w:t>
      </w:r>
    </w:p>
    <w:p w:rsidR="00000000" w:rsidRDefault="00DB2138">
      <w:pPr>
        <w:pStyle w:val="a3"/>
        <w:adjustRightInd/>
        <w:rPr>
          <w:rFonts w:ascii="ＭＳ 明朝" w:cs="Times New Roman"/>
          <w:spacing w:val="16"/>
        </w:rPr>
      </w:pPr>
    </w:p>
    <w:p w:rsidR="00000000" w:rsidRDefault="00DB2138">
      <w:pPr>
        <w:pStyle w:val="a3"/>
        <w:adjustRightInd/>
        <w:rPr>
          <w:rFonts w:ascii="ＭＳ 明朝" w:cs="Times New Roman"/>
          <w:spacing w:val="16"/>
        </w:rPr>
      </w:pPr>
      <w:r>
        <w:rPr>
          <w:rFonts w:hint="eastAsia"/>
        </w:rPr>
        <w:t xml:space="preserve">　</w:t>
      </w:r>
      <w:r>
        <w:rPr>
          <w:rFonts w:hint="eastAsia"/>
          <w:b/>
          <w:bCs/>
          <w:u w:val="single" w:color="000000"/>
        </w:rPr>
        <w:t>首都圏にあって神奈川の自然はこれ以上壊してはいけません</w:t>
      </w:r>
    </w:p>
    <w:p w:rsidR="00000000" w:rsidRDefault="00DB2138">
      <w:pPr>
        <w:pStyle w:val="a3"/>
        <w:adjustRightInd/>
        <w:rPr>
          <w:rFonts w:ascii="ＭＳ 明朝" w:cs="Times New Roman"/>
          <w:spacing w:val="16"/>
        </w:rPr>
      </w:pPr>
      <w:r>
        <w:rPr>
          <w:rFonts w:hint="eastAsia"/>
        </w:rPr>
        <w:t xml:space="preserve">　神奈川県は、自然保護先進県として環境影響評価条例は国の環境影響評価法に先駆けること１７年も前に制定しました。</w:t>
      </w:r>
    </w:p>
    <w:p w:rsidR="00000000" w:rsidRDefault="00DB2138">
      <w:pPr>
        <w:pStyle w:val="a3"/>
        <w:adjustRightInd/>
        <w:rPr>
          <w:rFonts w:ascii="ＭＳ 明朝" w:cs="Times New Roman"/>
          <w:spacing w:val="16"/>
        </w:rPr>
      </w:pPr>
      <w:r>
        <w:rPr>
          <w:rFonts w:cs="Times New Roman"/>
        </w:rPr>
        <w:t xml:space="preserve">  </w:t>
      </w:r>
      <w:r>
        <w:rPr>
          <w:rFonts w:hint="eastAsia"/>
        </w:rPr>
        <w:t>現在の環境基本条例の元となった「良好な環境の確保に関する基本条例」は昭和４６年に制定されました。これは当時都市化が進む中で、公害が発生し、自然や生態系の破壊が進行していること</w:t>
      </w:r>
      <w:r>
        <w:rPr>
          <w:rFonts w:hint="eastAsia"/>
        </w:rPr>
        <w:t>にいち早く気づいたからでした。先人たちのこれらの働きによって今の神奈川県があります。</w:t>
      </w:r>
      <w:r>
        <w:rPr>
          <w:rFonts w:cs="Times New Roman"/>
        </w:rPr>
        <w:t xml:space="preserve"> </w:t>
      </w:r>
      <w:r>
        <w:rPr>
          <w:rFonts w:hint="eastAsia"/>
        </w:rPr>
        <w:t>そのため神奈川県は首都圏の中では居住のための満足度が高い地域になっています。</w:t>
      </w:r>
    </w:p>
    <w:p w:rsidR="00000000" w:rsidRDefault="00DB2138">
      <w:pPr>
        <w:pStyle w:val="a3"/>
        <w:adjustRightInd/>
        <w:rPr>
          <w:rFonts w:ascii="ＭＳ 明朝" w:cs="Times New Roman"/>
          <w:spacing w:val="16"/>
        </w:rPr>
      </w:pPr>
      <w:r>
        <w:rPr>
          <w:rFonts w:hint="eastAsia"/>
        </w:rPr>
        <w:t xml:space="preserve">　神奈川県の環境保全に付いて、県審議会の答申もさることながら、相模原市長意見は更に具体的で分かりやすいものになっています。これを是非尊重してください。</w:t>
      </w:r>
    </w:p>
    <w:p w:rsidR="00000000" w:rsidRDefault="00DB2138">
      <w:pPr>
        <w:pStyle w:val="a3"/>
        <w:adjustRightInd/>
        <w:rPr>
          <w:rFonts w:ascii="ＭＳ 明朝" w:cs="Times New Roman"/>
          <w:spacing w:val="16"/>
        </w:rPr>
      </w:pPr>
    </w:p>
    <w:p w:rsidR="00000000" w:rsidRDefault="00DB2138">
      <w:pPr>
        <w:pStyle w:val="a3"/>
        <w:adjustRightInd/>
        <w:rPr>
          <w:rFonts w:ascii="ＭＳ 明朝" w:cs="Times New Roman"/>
          <w:spacing w:val="16"/>
        </w:rPr>
      </w:pPr>
      <w:r>
        <w:rPr>
          <w:rFonts w:hint="eastAsia"/>
        </w:rPr>
        <w:t xml:space="preserve">　</w:t>
      </w:r>
      <w:r>
        <w:rPr>
          <w:rFonts w:hint="eastAsia"/>
          <w:b/>
          <w:bCs/>
          <w:u w:val="single" w:color="000000"/>
        </w:rPr>
        <w:t>県知事意見を出すに当たって特にお願いしたいこと</w:t>
      </w:r>
    </w:p>
    <w:p w:rsidR="00000000" w:rsidRDefault="00DB2138">
      <w:pPr>
        <w:pStyle w:val="a3"/>
        <w:adjustRightInd/>
        <w:rPr>
          <w:rFonts w:ascii="ＭＳ 明朝" w:cs="Times New Roman"/>
          <w:spacing w:val="16"/>
        </w:rPr>
      </w:pPr>
      <w:r>
        <w:rPr>
          <w:rFonts w:hint="eastAsia"/>
          <w:b/>
          <w:bCs/>
        </w:rPr>
        <w:t>①　水資源について</w:t>
      </w:r>
    </w:p>
    <w:p w:rsidR="00000000" w:rsidRDefault="00DB2138">
      <w:pPr>
        <w:pStyle w:val="a3"/>
        <w:adjustRightInd/>
        <w:ind w:left="482"/>
        <w:rPr>
          <w:rFonts w:ascii="ＭＳ 明朝" w:cs="Times New Roman"/>
          <w:spacing w:val="16"/>
        </w:rPr>
      </w:pPr>
      <w:r>
        <w:rPr>
          <w:rFonts w:hint="eastAsia"/>
        </w:rPr>
        <w:t>当該鉄道は地下構造物が多いため、地下水脈に対する影響が心配です。</w:t>
      </w:r>
    </w:p>
    <w:p w:rsidR="00000000" w:rsidRDefault="00DB2138">
      <w:pPr>
        <w:pStyle w:val="a3"/>
        <w:adjustRightInd/>
        <w:ind w:left="240" w:hanging="240"/>
        <w:rPr>
          <w:rFonts w:ascii="ＭＳ 明朝" w:cs="Times New Roman"/>
          <w:spacing w:val="16"/>
        </w:rPr>
      </w:pPr>
      <w:r>
        <w:rPr>
          <w:rFonts w:cs="Times New Roman"/>
        </w:rPr>
        <w:t xml:space="preserve">    </w:t>
      </w:r>
      <w:r>
        <w:rPr>
          <w:rFonts w:hint="eastAsia"/>
        </w:rPr>
        <w:t>相模原市緑区では生活を地下水に頼っているところもあ</w:t>
      </w:r>
      <w:r>
        <w:rPr>
          <w:rFonts w:hint="eastAsia"/>
        </w:rPr>
        <w:t>ると聞きます。相模原市長意見書では、宮ヶ瀬ダム導水路の工事で水涸れが起きたとの記載があります。古くは、神奈川県広域水道事業団による配水管トンネル工事により厚木市上荻野地区でも水涸れがおきました。県審議会答申では相模原台地の地下水脈への影響が述べられていますが、水道水の多くを台地の地下を南に向かって流れる地下水に頼る座間市では記述にありませんが、より問題は大きいと思われます。</w:t>
      </w:r>
    </w:p>
    <w:p w:rsidR="00000000" w:rsidRDefault="00DB2138">
      <w:pPr>
        <w:pStyle w:val="a3"/>
        <w:adjustRightInd/>
        <w:ind w:left="240" w:firstLine="240"/>
        <w:rPr>
          <w:rFonts w:ascii="ＭＳ 明朝" w:cs="Times New Roman"/>
          <w:spacing w:val="16"/>
        </w:rPr>
      </w:pPr>
      <w:r>
        <w:rPr>
          <w:rFonts w:hint="eastAsia"/>
        </w:rPr>
        <w:t>また、地下水脈が変化して湧水や沢水の状況に変化が起きれば生物多様性保全上も問題を起こします。</w:t>
      </w:r>
    </w:p>
    <w:p w:rsidR="00000000" w:rsidRDefault="00DB2138">
      <w:pPr>
        <w:pStyle w:val="a3"/>
        <w:adjustRightInd/>
        <w:ind w:left="240" w:hanging="240"/>
        <w:rPr>
          <w:rFonts w:ascii="ＭＳ 明朝" w:cs="Times New Roman"/>
          <w:spacing w:val="16"/>
        </w:rPr>
      </w:pPr>
      <w:r>
        <w:rPr>
          <w:rFonts w:hint="eastAsia"/>
          <w:b/>
          <w:bCs/>
        </w:rPr>
        <w:t>②</w:t>
      </w:r>
      <w:r>
        <w:rPr>
          <w:rFonts w:hint="eastAsia"/>
        </w:rPr>
        <w:t xml:space="preserve">　</w:t>
      </w:r>
      <w:r>
        <w:rPr>
          <w:rFonts w:hint="eastAsia"/>
          <w:b/>
          <w:bCs/>
        </w:rPr>
        <w:t>野生動植物・生態系について</w:t>
      </w:r>
    </w:p>
    <w:p w:rsidR="00DB2138" w:rsidRDefault="00DB2138">
      <w:pPr>
        <w:pStyle w:val="a3"/>
        <w:adjustRightInd/>
        <w:ind w:left="240" w:firstLine="240"/>
        <w:rPr>
          <w:rFonts w:ascii="ＭＳ 明朝" w:cs="Times New Roman"/>
          <w:spacing w:val="16"/>
        </w:rPr>
      </w:pPr>
      <w:r>
        <w:rPr>
          <w:rFonts w:hint="eastAsia"/>
        </w:rPr>
        <w:t>相模原市</w:t>
      </w:r>
      <w:r>
        <w:rPr>
          <w:rFonts w:hint="eastAsia"/>
        </w:rPr>
        <w:t>長からの意見書「２個別事項（４）動物、植物、生態系」項の記述は的確で、個別の表もあり具体的であるので、知事意見にはぜひ盛り込んで頂くようお願いします。</w:t>
      </w:r>
    </w:p>
    <w:sectPr w:rsidR="00DB2138">
      <w:type w:val="continuous"/>
      <w:pgSz w:w="11906" w:h="16838"/>
      <w:pgMar w:top="1134" w:right="1134" w:bottom="1134" w:left="1134" w:header="720" w:footer="720" w:gutter="0"/>
      <w:pgNumType w:start="1"/>
      <w:cols w:space="720"/>
      <w:noEndnote/>
      <w:docGrid w:type="linesAndChars" w:linePitch="309"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38" w:rsidRDefault="00DB2138">
      <w:r>
        <w:separator/>
      </w:r>
    </w:p>
  </w:endnote>
  <w:endnote w:type="continuationSeparator" w:id="0">
    <w:p w:rsidR="00DB2138" w:rsidRDefault="00DB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ＨＰ平成明朝体W3">
    <w:panose1 w:val="02010601000101010101"/>
    <w:charset w:val="80"/>
    <w:family w:val="roman"/>
    <w:pitch w:val="variable"/>
    <w:sig w:usb0="80000283" w:usb1="2AC76CF8" w:usb2="00000010" w:usb3="00000000" w:csb0="00020001" w:csb1="00000000"/>
  </w:font>
  <w:font w:name="ＤＦ平成明朝体W3">
    <w:panose1 w:val="02010609000101010101"/>
    <w:charset w:val="80"/>
    <w:family w:val="roman"/>
    <w:pitch w:val="fixed"/>
    <w:sig w:usb0="80000283" w:usb1="2AC76CF8" w:usb2="00000010" w:usb3="00000000" w:csb0="00020001" w:csb1="00000000"/>
  </w:font>
  <w:font w:name="Arial Black">
    <w:panose1 w:val="020B0A04020102020204"/>
    <w:charset w:val="00"/>
    <w:family w:val="swiss"/>
    <w:pitch w:val="variable"/>
    <w:sig w:usb0="00000287" w:usb1="00000000" w:usb2="00000000" w:usb3="00000000" w:csb0="0000009F" w:csb1="00000000"/>
  </w:font>
  <w:font w:name="ＤＨＰ特太ゴシック体">
    <w:panose1 w:val="02010601000101010101"/>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38" w:rsidRDefault="00DB2138">
      <w:r>
        <w:rPr>
          <w:rFonts w:ascii="ＭＳ 明朝" w:cs="Times New Roman"/>
          <w:color w:val="auto"/>
          <w:sz w:val="2"/>
          <w:szCs w:val="2"/>
        </w:rPr>
        <w:continuationSeparator/>
      </w:r>
    </w:p>
  </w:footnote>
  <w:footnote w:type="continuationSeparator" w:id="0">
    <w:p w:rsidR="00DB2138" w:rsidRDefault="00DB2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2"/>
  <w:hyphenationZone w:val="0"/>
  <w:drawingGridHorizontalSpacing w:val="6553"/>
  <w:drawingGridVerticalSpacing w:val="309"/>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25"/>
    <w:rsid w:val="00712025"/>
    <w:rsid w:val="00DB2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3">
    <w:name w:val="目次3(ｵｰﾄｽﾀｲﾙ)"/>
    <w:uiPriority w:val="99"/>
    <w:pPr>
      <w:widowControl w:val="0"/>
      <w:suppressAutoHyphens/>
      <w:kinsoku w:val="0"/>
      <w:wordWrap w:val="0"/>
      <w:overflowPunct w:val="0"/>
      <w:autoSpaceDE w:val="0"/>
      <w:autoSpaceDN w:val="0"/>
      <w:adjustRightInd w:val="0"/>
      <w:ind w:left="484"/>
      <w:textAlignment w:val="baseline"/>
    </w:pPr>
    <w:rPr>
      <w:rFonts w:ascii="Arial" w:eastAsia="ＭＳ Ｐゴシック" w:hAnsi="Arial" w:cs="ＭＳ Ｐゴシック"/>
      <w:kern w:val="0"/>
      <w:szCs w:val="21"/>
    </w:rPr>
  </w:style>
  <w:style w:type="paragraph" w:customStyle="1" w:styleId="2">
    <w:name w:val="目次2(ｵｰﾄｽﾀｲﾙ)"/>
    <w:uiPriority w:val="99"/>
    <w:pPr>
      <w:widowControl w:val="0"/>
      <w:suppressAutoHyphens/>
      <w:kinsoku w:val="0"/>
      <w:wordWrap w:val="0"/>
      <w:overflowPunct w:val="0"/>
      <w:autoSpaceDE w:val="0"/>
      <w:autoSpaceDN w:val="0"/>
      <w:adjustRightInd w:val="0"/>
      <w:spacing w:before="20" w:after="20"/>
      <w:ind w:left="242"/>
      <w:textAlignment w:val="baseline"/>
    </w:pPr>
    <w:rPr>
      <w:rFonts w:ascii="Arial" w:eastAsia="ＭＳ Ｐゴシック" w:hAnsi="Arial" w:cs="ＭＳ Ｐゴシック"/>
      <w:kern w:val="0"/>
      <w:szCs w:val="21"/>
    </w:rPr>
  </w:style>
  <w:style w:type="paragraph" w:customStyle="1" w:styleId="1">
    <w:name w:val="目次1(ｵｰﾄｽﾀｲﾙ)"/>
    <w:uiPriority w:val="99"/>
    <w:pPr>
      <w:widowControl w:val="0"/>
      <w:suppressAutoHyphens/>
      <w:kinsoku w:val="0"/>
      <w:wordWrap w:val="0"/>
      <w:overflowPunct w:val="0"/>
      <w:autoSpaceDE w:val="0"/>
      <w:autoSpaceDN w:val="0"/>
      <w:adjustRightInd w:val="0"/>
      <w:spacing w:before="62" w:after="62"/>
      <w:textAlignment w:val="baseline"/>
    </w:pPr>
    <w:rPr>
      <w:rFonts w:ascii="Arial" w:eastAsia="ＭＳ Ｐゴシック" w:hAnsi="Arial" w:cs="ＭＳ Ｐゴシック"/>
      <w:b/>
      <w:bCs/>
      <w:kern w:val="0"/>
      <w:szCs w:val="21"/>
    </w:rPr>
  </w:style>
  <w:style w:type="paragraph" w:customStyle="1" w:styleId="a4">
    <w:name w:val="個条書きの説明(ｵｰﾄｽﾀｲﾙ)"/>
    <w:uiPriority w:val="99"/>
    <w:pPr>
      <w:widowControl w:val="0"/>
      <w:suppressAutoHyphens/>
      <w:kinsoku w:val="0"/>
      <w:wordWrap w:val="0"/>
      <w:overflowPunct w:val="0"/>
      <w:autoSpaceDE w:val="0"/>
      <w:autoSpaceDN w:val="0"/>
      <w:adjustRightInd w:val="0"/>
      <w:spacing w:after="102" w:line="168" w:lineRule="exact"/>
      <w:ind w:left="846" w:right="242"/>
      <w:textAlignment w:val="baseline"/>
    </w:pPr>
    <w:rPr>
      <w:rFonts w:ascii="Arial" w:eastAsia="ＭＳ Ｐゴシック" w:hAnsi="Arial" w:cs="ＭＳ Ｐゴシック"/>
      <w:kern w:val="0"/>
      <w:sz w:val="20"/>
      <w:szCs w:val="20"/>
    </w:rPr>
  </w:style>
  <w:style w:type="paragraph" w:customStyle="1" w:styleId="a5">
    <w:name w:val="個条書き(ｵｰﾄｽﾀｲﾙ)"/>
    <w:uiPriority w:val="99"/>
    <w:pPr>
      <w:widowControl w:val="0"/>
      <w:suppressAutoHyphens/>
      <w:kinsoku w:val="0"/>
      <w:wordWrap w:val="0"/>
      <w:overflowPunct w:val="0"/>
      <w:autoSpaceDE w:val="0"/>
      <w:autoSpaceDN w:val="0"/>
      <w:adjustRightInd w:val="0"/>
      <w:ind w:left="724" w:right="242" w:hanging="120"/>
      <w:textAlignment w:val="baseline"/>
    </w:pPr>
    <w:rPr>
      <w:rFonts w:eastAsia="ＤＨＰ平成明朝体W3" w:cs="ＤＨＰ平成明朝体W3"/>
      <w:kern w:val="0"/>
      <w:szCs w:val="21"/>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604" w:right="484"/>
      <w:textAlignment w:val="baseline"/>
    </w:pPr>
    <w:rPr>
      <w:rFonts w:eastAsia="ＤＨＰ平成明朝体W3" w:cs="ＤＨＰ平成明朝体W3"/>
      <w:kern w:val="0"/>
      <w:szCs w:val="21"/>
    </w:rPr>
  </w:style>
  <w:style w:type="paragraph" w:customStyle="1" w:styleId="a6">
    <w:name w:val="本文(ｵｰﾄｽﾀｲﾙ)"/>
    <w:uiPriority w:val="99"/>
    <w:pPr>
      <w:widowControl w:val="0"/>
      <w:suppressAutoHyphens/>
      <w:kinsoku w:val="0"/>
      <w:wordWrap w:val="0"/>
      <w:overflowPunct w:val="0"/>
      <w:autoSpaceDE w:val="0"/>
      <w:autoSpaceDN w:val="0"/>
      <w:adjustRightInd w:val="0"/>
      <w:ind w:left="242" w:right="242"/>
      <w:textAlignment w:val="baseline"/>
    </w:pPr>
    <w:rPr>
      <w:rFonts w:eastAsia="ＤＨＰ平成明朝体W3" w:cs="ＤＨＰ平成明朝体W3"/>
      <w:kern w:val="0"/>
      <w:szCs w:val="21"/>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604"/>
      <w:textAlignment w:val="baseline"/>
    </w:pPr>
    <w:rPr>
      <w:rFonts w:ascii="Arial" w:eastAsia="ＭＳ Ｐゴシック" w:hAnsi="Arial" w:cs="ＭＳ Ｐゴシック"/>
      <w:b/>
      <w:bCs/>
      <w:kern w:val="0"/>
      <w:szCs w:val="21"/>
    </w:rPr>
  </w:style>
  <w:style w:type="paragraph" w:customStyle="1" w:styleId="4">
    <w:name w:val="小見出し4(ｵｰﾄｽﾀｲﾙ)"/>
    <w:uiPriority w:val="99"/>
    <w:pPr>
      <w:widowControl w:val="0"/>
      <w:suppressAutoHyphens/>
      <w:kinsoku w:val="0"/>
      <w:wordWrap w:val="0"/>
      <w:overflowPunct w:val="0"/>
      <w:autoSpaceDE w:val="0"/>
      <w:autoSpaceDN w:val="0"/>
      <w:adjustRightInd w:val="0"/>
      <w:spacing w:before="20" w:after="20"/>
      <w:ind w:left="484"/>
      <w:textAlignment w:val="baseline"/>
    </w:pPr>
    <w:rPr>
      <w:rFonts w:ascii="Arial" w:eastAsia="ＭＳ Ｐゴシック" w:hAnsi="Arial" w:cs="ＭＳ Ｐゴシック"/>
      <w:b/>
      <w:bCs/>
      <w:kern w:val="0"/>
      <w:szCs w:val="21"/>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362"/>
      <w:textAlignment w:val="baseline"/>
    </w:pPr>
    <w:rPr>
      <w:rFonts w:ascii="Arial" w:eastAsia="ＭＳ Ｐゴシック" w:hAnsi="Arial" w:cs="ＭＳ Ｐゴシック"/>
      <w:b/>
      <w:bCs/>
      <w:kern w:val="0"/>
      <w:sz w:val="22"/>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after="20"/>
      <w:ind w:left="242"/>
      <w:textAlignment w:val="baseline"/>
    </w:pPr>
    <w:rPr>
      <w:rFonts w:ascii="Arial" w:eastAsia="ＭＳ Ｐゴシック" w:hAnsi="Arial" w:cs="ＭＳ Ｐゴシック"/>
      <w:b/>
      <w:bCs/>
      <w:kern w:val="0"/>
      <w:sz w:val="23"/>
      <w:szCs w:val="23"/>
    </w:rPr>
  </w:style>
  <w:style w:type="paragraph" w:customStyle="1" w:styleId="a7">
    <w:name w:val="小見出し(ｵｰﾄｽﾀｲﾙ)"/>
    <w:uiPriority w:val="99"/>
    <w:pPr>
      <w:widowControl w:val="0"/>
      <w:suppressAutoHyphens/>
      <w:kinsoku w:val="0"/>
      <w:wordWrap w:val="0"/>
      <w:overflowPunct w:val="0"/>
      <w:autoSpaceDE w:val="0"/>
      <w:autoSpaceDN w:val="0"/>
      <w:adjustRightInd w:val="0"/>
      <w:spacing w:after="20"/>
      <w:ind w:left="242"/>
      <w:textAlignment w:val="baseline"/>
    </w:pPr>
    <w:rPr>
      <w:rFonts w:ascii="Arial" w:eastAsia="ＭＳ Ｐゴシック" w:hAnsi="Arial" w:cs="ＭＳ Ｐゴシック"/>
      <w:b/>
      <w:bCs/>
      <w:kern w:val="0"/>
      <w:sz w:val="23"/>
      <w:szCs w:val="23"/>
      <w:u w:val="single"/>
    </w:rPr>
  </w:style>
  <w:style w:type="paragraph" w:customStyle="1" w:styleId="a8">
    <w:name w:val="中見出し(ｵｰﾄｽﾀｲﾙ)"/>
    <w:uiPriority w:val="99"/>
    <w:pPr>
      <w:widowControl w:val="0"/>
      <w:suppressAutoHyphens/>
      <w:kinsoku w:val="0"/>
      <w:wordWrap w:val="0"/>
      <w:overflowPunct w:val="0"/>
      <w:autoSpaceDE w:val="0"/>
      <w:autoSpaceDN w:val="0"/>
      <w:adjustRightInd w:val="0"/>
      <w:spacing w:before="40" w:after="40"/>
      <w:textAlignment w:val="baseline"/>
    </w:pPr>
    <w:rPr>
      <w:rFonts w:ascii="Arial" w:eastAsia="ＭＳ Ｐゴシック" w:hAnsi="Arial" w:cs="ＭＳ Ｐゴシック"/>
      <w:b/>
      <w:bCs/>
      <w:kern w:val="0"/>
      <w:sz w:val="23"/>
      <w:szCs w:val="23"/>
    </w:rPr>
  </w:style>
  <w:style w:type="paragraph" w:customStyle="1" w:styleId="a9">
    <w:name w:val="大見出し(ｵｰﾄｽﾀｲﾙ)"/>
    <w:uiPriority w:val="99"/>
    <w:pPr>
      <w:widowControl w:val="0"/>
      <w:pBdr>
        <w:bottom w:val="single" w:sz="6" w:space="2" w:color="000000"/>
      </w:pBdr>
      <w:suppressAutoHyphens/>
      <w:kinsoku w:val="0"/>
      <w:wordWrap w:val="0"/>
      <w:overflowPunct w:val="0"/>
      <w:autoSpaceDE w:val="0"/>
      <w:autoSpaceDN w:val="0"/>
      <w:adjustRightInd w:val="0"/>
      <w:spacing w:before="62" w:after="62"/>
      <w:textAlignment w:val="baseline"/>
    </w:pPr>
    <w:rPr>
      <w:rFonts w:ascii="Arial" w:eastAsia="ＭＳ Ｐゴシック" w:hAnsi="Arial" w:cs="ＭＳ Ｐゴシック"/>
      <w:b/>
      <w:bCs/>
      <w:kern w:val="0"/>
      <w:sz w:val="26"/>
      <w:szCs w:val="26"/>
    </w:rPr>
  </w:style>
  <w:style w:type="paragraph" w:customStyle="1" w:styleId="aa">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eastAsia="ＤＦ平成明朝体W3" w:cs="ＤＦ平成明朝体W3"/>
      <w:kern w:val="0"/>
      <w:sz w:val="20"/>
      <w:szCs w:val="20"/>
    </w:rPr>
  </w:style>
  <w:style w:type="paragraph" w:customStyle="1" w:styleId="ab">
    <w:name w:val="文書ﾀｲﾄﾙ(ｵｰﾄｽﾀｲﾙ)"/>
    <w:uiPriority w:val="99"/>
    <w:pPr>
      <w:widowControl w:val="0"/>
      <w:suppressAutoHyphens/>
      <w:kinsoku w:val="0"/>
      <w:wordWrap w:val="0"/>
      <w:overflowPunct w:val="0"/>
      <w:autoSpaceDE w:val="0"/>
      <w:autoSpaceDN w:val="0"/>
      <w:adjustRightInd w:val="0"/>
      <w:spacing w:after="82"/>
      <w:jc w:val="center"/>
      <w:textAlignment w:val="baseline"/>
    </w:pPr>
    <w:rPr>
      <w:rFonts w:ascii="Arial Black" w:eastAsia="ＤＨＰ特太ゴシック体" w:hAnsi="Arial Black" w:cs="ＤＨＰ特太ゴシック体"/>
      <w:kern w:val="0"/>
      <w:sz w:val="36"/>
      <w:szCs w:val="36"/>
    </w:rPr>
  </w:style>
  <w:style w:type="paragraph" w:customStyle="1" w:styleId="ac">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e">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f">
    <w:name w:val="脚注(標準)"/>
    <w:uiPriority w:val="99"/>
    <w:rPr>
      <w:sz w:val="21"/>
      <w:szCs w:val="21"/>
      <w:vertAlign w:val="superscript"/>
    </w:rPr>
  </w:style>
  <w:style w:type="character" w:customStyle="1" w:styleId="af0">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3">
    <w:name w:val="目次3(ｵｰﾄｽﾀｲﾙ)"/>
    <w:uiPriority w:val="99"/>
    <w:pPr>
      <w:widowControl w:val="0"/>
      <w:suppressAutoHyphens/>
      <w:kinsoku w:val="0"/>
      <w:wordWrap w:val="0"/>
      <w:overflowPunct w:val="0"/>
      <w:autoSpaceDE w:val="0"/>
      <w:autoSpaceDN w:val="0"/>
      <w:adjustRightInd w:val="0"/>
      <w:ind w:left="484"/>
      <w:textAlignment w:val="baseline"/>
    </w:pPr>
    <w:rPr>
      <w:rFonts w:ascii="Arial" w:eastAsia="ＭＳ Ｐゴシック" w:hAnsi="Arial" w:cs="ＭＳ Ｐゴシック"/>
      <w:kern w:val="0"/>
      <w:szCs w:val="21"/>
    </w:rPr>
  </w:style>
  <w:style w:type="paragraph" w:customStyle="1" w:styleId="2">
    <w:name w:val="目次2(ｵｰﾄｽﾀｲﾙ)"/>
    <w:uiPriority w:val="99"/>
    <w:pPr>
      <w:widowControl w:val="0"/>
      <w:suppressAutoHyphens/>
      <w:kinsoku w:val="0"/>
      <w:wordWrap w:val="0"/>
      <w:overflowPunct w:val="0"/>
      <w:autoSpaceDE w:val="0"/>
      <w:autoSpaceDN w:val="0"/>
      <w:adjustRightInd w:val="0"/>
      <w:spacing w:before="20" w:after="20"/>
      <w:ind w:left="242"/>
      <w:textAlignment w:val="baseline"/>
    </w:pPr>
    <w:rPr>
      <w:rFonts w:ascii="Arial" w:eastAsia="ＭＳ Ｐゴシック" w:hAnsi="Arial" w:cs="ＭＳ Ｐゴシック"/>
      <w:kern w:val="0"/>
      <w:szCs w:val="21"/>
    </w:rPr>
  </w:style>
  <w:style w:type="paragraph" w:customStyle="1" w:styleId="1">
    <w:name w:val="目次1(ｵｰﾄｽﾀｲﾙ)"/>
    <w:uiPriority w:val="99"/>
    <w:pPr>
      <w:widowControl w:val="0"/>
      <w:suppressAutoHyphens/>
      <w:kinsoku w:val="0"/>
      <w:wordWrap w:val="0"/>
      <w:overflowPunct w:val="0"/>
      <w:autoSpaceDE w:val="0"/>
      <w:autoSpaceDN w:val="0"/>
      <w:adjustRightInd w:val="0"/>
      <w:spacing w:before="62" w:after="62"/>
      <w:textAlignment w:val="baseline"/>
    </w:pPr>
    <w:rPr>
      <w:rFonts w:ascii="Arial" w:eastAsia="ＭＳ Ｐゴシック" w:hAnsi="Arial" w:cs="ＭＳ Ｐゴシック"/>
      <w:b/>
      <w:bCs/>
      <w:kern w:val="0"/>
      <w:szCs w:val="21"/>
    </w:rPr>
  </w:style>
  <w:style w:type="paragraph" w:customStyle="1" w:styleId="a4">
    <w:name w:val="個条書きの説明(ｵｰﾄｽﾀｲﾙ)"/>
    <w:uiPriority w:val="99"/>
    <w:pPr>
      <w:widowControl w:val="0"/>
      <w:suppressAutoHyphens/>
      <w:kinsoku w:val="0"/>
      <w:wordWrap w:val="0"/>
      <w:overflowPunct w:val="0"/>
      <w:autoSpaceDE w:val="0"/>
      <w:autoSpaceDN w:val="0"/>
      <w:adjustRightInd w:val="0"/>
      <w:spacing w:after="102" w:line="168" w:lineRule="exact"/>
      <w:ind w:left="846" w:right="242"/>
      <w:textAlignment w:val="baseline"/>
    </w:pPr>
    <w:rPr>
      <w:rFonts w:ascii="Arial" w:eastAsia="ＭＳ Ｐゴシック" w:hAnsi="Arial" w:cs="ＭＳ Ｐゴシック"/>
      <w:kern w:val="0"/>
      <w:sz w:val="20"/>
      <w:szCs w:val="20"/>
    </w:rPr>
  </w:style>
  <w:style w:type="paragraph" w:customStyle="1" w:styleId="a5">
    <w:name w:val="個条書き(ｵｰﾄｽﾀｲﾙ)"/>
    <w:uiPriority w:val="99"/>
    <w:pPr>
      <w:widowControl w:val="0"/>
      <w:suppressAutoHyphens/>
      <w:kinsoku w:val="0"/>
      <w:wordWrap w:val="0"/>
      <w:overflowPunct w:val="0"/>
      <w:autoSpaceDE w:val="0"/>
      <w:autoSpaceDN w:val="0"/>
      <w:adjustRightInd w:val="0"/>
      <w:ind w:left="724" w:right="242" w:hanging="120"/>
      <w:textAlignment w:val="baseline"/>
    </w:pPr>
    <w:rPr>
      <w:rFonts w:eastAsia="ＤＨＰ平成明朝体W3" w:cs="ＤＨＰ平成明朝体W3"/>
      <w:kern w:val="0"/>
      <w:szCs w:val="21"/>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604" w:right="484"/>
      <w:textAlignment w:val="baseline"/>
    </w:pPr>
    <w:rPr>
      <w:rFonts w:eastAsia="ＤＨＰ平成明朝体W3" w:cs="ＤＨＰ平成明朝体W3"/>
      <w:kern w:val="0"/>
      <w:szCs w:val="21"/>
    </w:rPr>
  </w:style>
  <w:style w:type="paragraph" w:customStyle="1" w:styleId="a6">
    <w:name w:val="本文(ｵｰﾄｽﾀｲﾙ)"/>
    <w:uiPriority w:val="99"/>
    <w:pPr>
      <w:widowControl w:val="0"/>
      <w:suppressAutoHyphens/>
      <w:kinsoku w:val="0"/>
      <w:wordWrap w:val="0"/>
      <w:overflowPunct w:val="0"/>
      <w:autoSpaceDE w:val="0"/>
      <w:autoSpaceDN w:val="0"/>
      <w:adjustRightInd w:val="0"/>
      <w:ind w:left="242" w:right="242"/>
      <w:textAlignment w:val="baseline"/>
    </w:pPr>
    <w:rPr>
      <w:rFonts w:eastAsia="ＤＨＰ平成明朝体W3" w:cs="ＤＨＰ平成明朝体W3"/>
      <w:kern w:val="0"/>
      <w:szCs w:val="21"/>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604"/>
      <w:textAlignment w:val="baseline"/>
    </w:pPr>
    <w:rPr>
      <w:rFonts w:ascii="Arial" w:eastAsia="ＭＳ Ｐゴシック" w:hAnsi="Arial" w:cs="ＭＳ Ｐゴシック"/>
      <w:b/>
      <w:bCs/>
      <w:kern w:val="0"/>
      <w:szCs w:val="21"/>
    </w:rPr>
  </w:style>
  <w:style w:type="paragraph" w:customStyle="1" w:styleId="4">
    <w:name w:val="小見出し4(ｵｰﾄｽﾀｲﾙ)"/>
    <w:uiPriority w:val="99"/>
    <w:pPr>
      <w:widowControl w:val="0"/>
      <w:suppressAutoHyphens/>
      <w:kinsoku w:val="0"/>
      <w:wordWrap w:val="0"/>
      <w:overflowPunct w:val="0"/>
      <w:autoSpaceDE w:val="0"/>
      <w:autoSpaceDN w:val="0"/>
      <w:adjustRightInd w:val="0"/>
      <w:spacing w:before="20" w:after="20"/>
      <w:ind w:left="484"/>
      <w:textAlignment w:val="baseline"/>
    </w:pPr>
    <w:rPr>
      <w:rFonts w:ascii="Arial" w:eastAsia="ＭＳ Ｐゴシック" w:hAnsi="Arial" w:cs="ＭＳ Ｐゴシック"/>
      <w:b/>
      <w:bCs/>
      <w:kern w:val="0"/>
      <w:szCs w:val="21"/>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362"/>
      <w:textAlignment w:val="baseline"/>
    </w:pPr>
    <w:rPr>
      <w:rFonts w:ascii="Arial" w:eastAsia="ＭＳ Ｐゴシック" w:hAnsi="Arial" w:cs="ＭＳ Ｐゴシック"/>
      <w:b/>
      <w:bCs/>
      <w:kern w:val="0"/>
      <w:sz w:val="22"/>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after="20"/>
      <w:ind w:left="242"/>
      <w:textAlignment w:val="baseline"/>
    </w:pPr>
    <w:rPr>
      <w:rFonts w:ascii="Arial" w:eastAsia="ＭＳ Ｐゴシック" w:hAnsi="Arial" w:cs="ＭＳ Ｐゴシック"/>
      <w:b/>
      <w:bCs/>
      <w:kern w:val="0"/>
      <w:sz w:val="23"/>
      <w:szCs w:val="23"/>
    </w:rPr>
  </w:style>
  <w:style w:type="paragraph" w:customStyle="1" w:styleId="a7">
    <w:name w:val="小見出し(ｵｰﾄｽﾀｲﾙ)"/>
    <w:uiPriority w:val="99"/>
    <w:pPr>
      <w:widowControl w:val="0"/>
      <w:suppressAutoHyphens/>
      <w:kinsoku w:val="0"/>
      <w:wordWrap w:val="0"/>
      <w:overflowPunct w:val="0"/>
      <w:autoSpaceDE w:val="0"/>
      <w:autoSpaceDN w:val="0"/>
      <w:adjustRightInd w:val="0"/>
      <w:spacing w:after="20"/>
      <w:ind w:left="242"/>
      <w:textAlignment w:val="baseline"/>
    </w:pPr>
    <w:rPr>
      <w:rFonts w:ascii="Arial" w:eastAsia="ＭＳ Ｐゴシック" w:hAnsi="Arial" w:cs="ＭＳ Ｐゴシック"/>
      <w:b/>
      <w:bCs/>
      <w:kern w:val="0"/>
      <w:sz w:val="23"/>
      <w:szCs w:val="23"/>
      <w:u w:val="single"/>
    </w:rPr>
  </w:style>
  <w:style w:type="paragraph" w:customStyle="1" w:styleId="a8">
    <w:name w:val="中見出し(ｵｰﾄｽﾀｲﾙ)"/>
    <w:uiPriority w:val="99"/>
    <w:pPr>
      <w:widowControl w:val="0"/>
      <w:suppressAutoHyphens/>
      <w:kinsoku w:val="0"/>
      <w:wordWrap w:val="0"/>
      <w:overflowPunct w:val="0"/>
      <w:autoSpaceDE w:val="0"/>
      <w:autoSpaceDN w:val="0"/>
      <w:adjustRightInd w:val="0"/>
      <w:spacing w:before="40" w:after="40"/>
      <w:textAlignment w:val="baseline"/>
    </w:pPr>
    <w:rPr>
      <w:rFonts w:ascii="Arial" w:eastAsia="ＭＳ Ｐゴシック" w:hAnsi="Arial" w:cs="ＭＳ Ｐゴシック"/>
      <w:b/>
      <w:bCs/>
      <w:kern w:val="0"/>
      <w:sz w:val="23"/>
      <w:szCs w:val="23"/>
    </w:rPr>
  </w:style>
  <w:style w:type="paragraph" w:customStyle="1" w:styleId="a9">
    <w:name w:val="大見出し(ｵｰﾄｽﾀｲﾙ)"/>
    <w:uiPriority w:val="99"/>
    <w:pPr>
      <w:widowControl w:val="0"/>
      <w:pBdr>
        <w:bottom w:val="single" w:sz="6" w:space="2" w:color="000000"/>
      </w:pBdr>
      <w:suppressAutoHyphens/>
      <w:kinsoku w:val="0"/>
      <w:wordWrap w:val="0"/>
      <w:overflowPunct w:val="0"/>
      <w:autoSpaceDE w:val="0"/>
      <w:autoSpaceDN w:val="0"/>
      <w:adjustRightInd w:val="0"/>
      <w:spacing w:before="62" w:after="62"/>
      <w:textAlignment w:val="baseline"/>
    </w:pPr>
    <w:rPr>
      <w:rFonts w:ascii="Arial" w:eastAsia="ＭＳ Ｐゴシック" w:hAnsi="Arial" w:cs="ＭＳ Ｐゴシック"/>
      <w:b/>
      <w:bCs/>
      <w:kern w:val="0"/>
      <w:sz w:val="26"/>
      <w:szCs w:val="26"/>
    </w:rPr>
  </w:style>
  <w:style w:type="paragraph" w:customStyle="1" w:styleId="aa">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eastAsia="ＤＦ平成明朝体W3" w:cs="ＤＦ平成明朝体W3"/>
      <w:kern w:val="0"/>
      <w:sz w:val="20"/>
      <w:szCs w:val="20"/>
    </w:rPr>
  </w:style>
  <w:style w:type="paragraph" w:customStyle="1" w:styleId="ab">
    <w:name w:val="文書ﾀｲﾄﾙ(ｵｰﾄｽﾀｲﾙ)"/>
    <w:uiPriority w:val="99"/>
    <w:pPr>
      <w:widowControl w:val="0"/>
      <w:suppressAutoHyphens/>
      <w:kinsoku w:val="0"/>
      <w:wordWrap w:val="0"/>
      <w:overflowPunct w:val="0"/>
      <w:autoSpaceDE w:val="0"/>
      <w:autoSpaceDN w:val="0"/>
      <w:adjustRightInd w:val="0"/>
      <w:spacing w:after="82"/>
      <w:jc w:val="center"/>
      <w:textAlignment w:val="baseline"/>
    </w:pPr>
    <w:rPr>
      <w:rFonts w:ascii="Arial Black" w:eastAsia="ＤＨＰ特太ゴシック体" w:hAnsi="Arial Black" w:cs="ＤＨＰ特太ゴシック体"/>
      <w:kern w:val="0"/>
      <w:sz w:val="36"/>
      <w:szCs w:val="36"/>
    </w:rPr>
  </w:style>
  <w:style w:type="paragraph" w:customStyle="1" w:styleId="ac">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e">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f">
    <w:name w:val="脚注(標準)"/>
    <w:uiPriority w:val="99"/>
    <w:rPr>
      <w:sz w:val="21"/>
      <w:szCs w:val="21"/>
      <w:vertAlign w:val="superscript"/>
    </w:rPr>
  </w:style>
  <w:style w:type="character" w:customStyle="1" w:styleId="af0">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青砥航次</cp:lastModifiedBy>
  <cp:revision>2</cp:revision>
  <cp:lastPrinted>2014-03-20T01:56:00Z</cp:lastPrinted>
  <dcterms:created xsi:type="dcterms:W3CDTF">2014-03-20T03:14:00Z</dcterms:created>
  <dcterms:modified xsi:type="dcterms:W3CDTF">2014-03-20T03:14:00Z</dcterms:modified>
</cp:coreProperties>
</file>